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41" w:rsidRPr="00F72737" w:rsidRDefault="001B4E41" w:rsidP="001B4E41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72737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</w:p>
    <w:p w:rsidR="001B4E41" w:rsidRPr="00F72737" w:rsidRDefault="001B4E41" w:rsidP="001B4E4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1B4E41" w:rsidRDefault="005C556C" w:rsidP="005C556C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Zarząd Lokalnej Grupy Działania „Dorzecze Łeby” informuje, iż w ramach konkursu 4/2017 „</w:t>
      </w:r>
      <w:r w:rsidRPr="005C556C">
        <w:rPr>
          <w:rFonts w:asciiTheme="majorHAnsi" w:hAnsiTheme="majorHAnsi" w:cstheme="majorHAnsi"/>
        </w:rPr>
        <w:t>Wspieranie różnicowania działalności rybackiej oraz tworzenie</w:t>
      </w:r>
      <w:r>
        <w:rPr>
          <w:rFonts w:asciiTheme="majorHAnsi" w:hAnsiTheme="majorHAnsi" w:cstheme="majorHAnsi"/>
        </w:rPr>
        <w:t xml:space="preserve"> </w:t>
      </w:r>
      <w:r w:rsidRPr="005C556C">
        <w:rPr>
          <w:rFonts w:asciiTheme="majorHAnsi" w:hAnsiTheme="majorHAnsi" w:cstheme="majorHAnsi"/>
        </w:rPr>
        <w:t>miejsc pracy</w:t>
      </w:r>
      <w:r>
        <w:rPr>
          <w:rFonts w:asciiTheme="majorHAnsi" w:hAnsiTheme="majorHAnsi" w:cstheme="majorHAnsi"/>
        </w:rPr>
        <w:t>” wpłynęło 8 wniosków o dofinansowanie.</w:t>
      </w:r>
    </w:p>
    <w:p w:rsidR="005C556C" w:rsidRDefault="005C556C" w:rsidP="005C556C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Wysokość środków przeznaczonych na konkurs wynosi 730 170,00 zł. Złożone wnioski wpłynęły na łączną kwotę dofinasowa</w:t>
      </w:r>
      <w:r w:rsidR="007C74BF">
        <w:rPr>
          <w:rFonts w:asciiTheme="majorHAnsi" w:hAnsiTheme="majorHAnsi" w:cstheme="majorHAnsi"/>
        </w:rPr>
        <w:t>nia 1 109 588,74 zł</w:t>
      </w:r>
      <w:r>
        <w:rPr>
          <w:rFonts w:asciiTheme="majorHAnsi" w:hAnsiTheme="majorHAnsi" w:cstheme="majorHAnsi"/>
        </w:rPr>
        <w:t xml:space="preserve"> co stanowi </w:t>
      </w:r>
      <w:r w:rsidR="007C74BF">
        <w:rPr>
          <w:rFonts w:asciiTheme="majorHAnsi" w:hAnsiTheme="majorHAnsi" w:cstheme="majorHAnsi"/>
        </w:rPr>
        <w:t>152%</w:t>
      </w:r>
      <w:r>
        <w:rPr>
          <w:rFonts w:asciiTheme="majorHAnsi" w:hAnsiTheme="majorHAnsi" w:cstheme="majorHAnsi"/>
        </w:rPr>
        <w:t xml:space="preserve"> </w:t>
      </w:r>
      <w:r w:rsidR="007C74BF">
        <w:rPr>
          <w:rFonts w:asciiTheme="majorHAnsi" w:hAnsiTheme="majorHAnsi" w:cstheme="majorHAnsi"/>
        </w:rPr>
        <w:t>środków przeznaczonych dla przedsiębiorców w 2017 roku.</w:t>
      </w:r>
    </w:p>
    <w:p w:rsidR="006F7F3A" w:rsidRDefault="006F7F3A" w:rsidP="005C556C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Wnioski zostaną ocenione przez Radę Lokalnej Grupy Działania w listopadzie, wybrane do dofinansowanie i następnie przesłane do Urzędu Marszałkowskiego Województwa Pomorskiego w</w:t>
      </w:r>
      <w:r w:rsidR="00B0397B">
        <w:rPr>
          <w:rFonts w:asciiTheme="majorHAnsi" w:hAnsiTheme="majorHAnsi" w:cstheme="majorHAnsi"/>
        </w:rPr>
        <w:t xml:space="preserve"> Gdańsku, z którym ostatecznie zostanie podpisana umowa o dofinansowanie z beneficjentami. </w:t>
      </w: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Następny konkurs dla przedsiębiorców przewidujemy jesienią 2018 r. </w:t>
      </w:r>
    </w:p>
    <w:p w:rsidR="007F0494" w:rsidRDefault="007F0494" w:rsidP="005C556C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I półroczu 2018 roku planujemy konkursy na :</w:t>
      </w: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wspieranie edukacji wodnej młodzieży </w:t>
      </w: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-wspieranie budowy i promocja marki obszaru w oparciu o zintegrowane pakiety turystyczne łączące lokalne produkty i usługi rybackie </w:t>
      </w: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-rozwój ogólnodostępnej niekomercyjnej infrastruktury publicznej i infrastruktury kultury bazującej na tradycjach obszaru szczególnie morskich i rybackich .</w:t>
      </w: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Aktualnie nasze biuro mieści się w Łebie przy ulicy Jachtowej 8.</w:t>
      </w:r>
      <w:bookmarkStart w:id="0" w:name="_GoBack"/>
      <w:bookmarkEnd w:id="0"/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naszej stronie </w:t>
      </w:r>
      <w:hyperlink r:id="rId7" w:history="1">
        <w:r w:rsidRPr="001273FE">
          <w:rPr>
            <w:rStyle w:val="Hipercze"/>
            <w:rFonts w:asciiTheme="majorHAnsi" w:hAnsiTheme="majorHAnsi" w:cstheme="majorHAnsi"/>
          </w:rPr>
          <w:t>www.dorzeczeleby.pl</w:t>
        </w:r>
      </w:hyperlink>
      <w:r>
        <w:rPr>
          <w:rFonts w:asciiTheme="majorHAnsi" w:hAnsiTheme="majorHAnsi" w:cstheme="majorHAnsi"/>
        </w:rPr>
        <w:t xml:space="preserve"> znajdziecie Państwo aktualności z życia naszej Grupy jak i ogłoszenia o konkursach .</w:t>
      </w: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Dyrektor biura Ewa </w:t>
      </w:r>
      <w:proofErr w:type="spellStart"/>
      <w:r>
        <w:rPr>
          <w:rFonts w:asciiTheme="majorHAnsi" w:hAnsiTheme="majorHAnsi" w:cstheme="majorHAnsi"/>
        </w:rPr>
        <w:t>Horanin</w:t>
      </w:r>
      <w:proofErr w:type="spellEnd"/>
      <w:r>
        <w:rPr>
          <w:rFonts w:asciiTheme="majorHAnsi" w:hAnsiTheme="majorHAnsi" w:cstheme="majorHAnsi"/>
        </w:rPr>
        <w:t xml:space="preserve"> </w:t>
      </w: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</w:t>
      </w: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</w:p>
    <w:p w:rsidR="007F0494" w:rsidRDefault="007F0494" w:rsidP="007F0494">
      <w:pPr>
        <w:spacing w:line="360" w:lineRule="auto"/>
        <w:jc w:val="both"/>
        <w:rPr>
          <w:rFonts w:asciiTheme="majorHAnsi" w:hAnsiTheme="majorHAnsi" w:cstheme="majorHAnsi"/>
        </w:rPr>
      </w:pPr>
    </w:p>
    <w:p w:rsidR="00701516" w:rsidRDefault="00701516" w:rsidP="006624DC"/>
    <w:p w:rsidR="00701516" w:rsidRPr="00701516" w:rsidRDefault="00701516" w:rsidP="006624DC">
      <w:pPr>
        <w:rPr>
          <w:rFonts w:ascii="Arial" w:hAnsi="Arial" w:cs="Arial"/>
          <w:sz w:val="28"/>
          <w:szCs w:val="28"/>
        </w:rPr>
      </w:pPr>
    </w:p>
    <w:p w:rsidR="00701516" w:rsidRDefault="00701516" w:rsidP="006624DC">
      <w:pPr>
        <w:rPr>
          <w:rFonts w:ascii="Arial" w:hAnsi="Arial" w:cs="Arial"/>
          <w:sz w:val="28"/>
          <w:szCs w:val="28"/>
        </w:rPr>
      </w:pPr>
      <w:r w:rsidRPr="00701516"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</w:p>
    <w:p w:rsidR="00A83EC3" w:rsidRPr="00701516" w:rsidRDefault="00701516" w:rsidP="00662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A83EC3" w:rsidRPr="00701516" w:rsidSect="001B4E41">
      <w:headerReference w:type="default" r:id="rId8"/>
      <w:footerReference w:type="default" r:id="rId9"/>
      <w:pgSz w:w="11906" w:h="16838"/>
      <w:pgMar w:top="1417" w:right="1417" w:bottom="1702" w:left="1417" w:header="708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231" w:rsidRDefault="00706231">
      <w:pPr>
        <w:spacing w:after="0" w:line="240" w:lineRule="auto"/>
      </w:pPr>
      <w:r>
        <w:separator/>
      </w:r>
    </w:p>
  </w:endnote>
  <w:endnote w:type="continuationSeparator" w:id="0">
    <w:p w:rsidR="00706231" w:rsidRDefault="0070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79" w:rsidRDefault="00455BA5">
    <w:pPr>
      <w:pStyle w:val="Stopka"/>
      <w:rPr>
        <w:rFonts w:ascii="Arial" w:hAnsi="Arial" w:cs="Arial"/>
        <w:sz w:val="16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4A62B79">
              <wp:simplePos x="0" y="0"/>
              <wp:positionH relativeFrom="column">
                <wp:posOffset>-899160</wp:posOffset>
              </wp:positionH>
              <wp:positionV relativeFrom="paragraph">
                <wp:posOffset>81280</wp:posOffset>
              </wp:positionV>
              <wp:extent cx="7658735" cy="1270"/>
              <wp:effectExtent l="0" t="0" r="19050" b="19050"/>
              <wp:wrapNone/>
              <wp:docPr id="10" name="Łącznik prostoliniow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8280" cy="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-70.8pt,6.4pt" to="532.15pt,6.4pt" ID="Łącznik prostoliniowy 7" stroked="t" style="position:absolute" wp14:anchorId="64A62B79">
              <v:stroke color="#4a7ebb" weight="9360" joinstyle="round" endcap="flat"/>
              <v:fill o:detectmouseclick="t" on="fals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358C8479">
              <wp:simplePos x="0" y="0"/>
              <wp:positionH relativeFrom="column">
                <wp:posOffset>-276225</wp:posOffset>
              </wp:positionH>
              <wp:positionV relativeFrom="paragraph">
                <wp:posOffset>265430</wp:posOffset>
              </wp:positionV>
              <wp:extent cx="2743835" cy="1248410"/>
              <wp:effectExtent l="0" t="0" r="0" b="9525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1247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911D79" w:rsidRDefault="00455BA5">
                          <w:pPr>
                            <w:pStyle w:val="Stopka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8"/>
                            </w:rPr>
                            <w:t>Lokalna Grupa Działania „Dorzecze Łeby”</w:t>
                          </w:r>
                          <w:r>
                            <w:rPr>
                              <w:rFonts w:eastAsia="Times New Roman" w:cs="Times New Roman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shd w:val="clear" w:color="auto" w:fill="000000"/>
                              <w:lang w:val="x-none" w:eastAsia="x-none" w:bidi="x-non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8"/>
                            </w:rPr>
                            <w:br/>
                          </w:r>
                          <w:r w:rsidR="0064153C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ul. Jachtowa 8,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84-360 Łeba</w:t>
                          </w:r>
                        </w:p>
                        <w:p w:rsidR="00911D79" w:rsidRDefault="00455BA5">
                          <w:pPr>
                            <w:pStyle w:val="Stopka"/>
                            <w:tabs>
                              <w:tab w:val="left" w:pos="5775"/>
                            </w:tabs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tel.+48 530 243 120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ab/>
                          </w:r>
                          <w:hyperlink r:id="rId1">
                            <w:r>
                              <w:rPr>
                                <w:rStyle w:val="czeinternetowe"/>
                                <w:rFonts w:ascii="Arial" w:hAnsi="Arial" w:cs="Arial"/>
                                <w:sz w:val="16"/>
                                <w:szCs w:val="18"/>
                              </w:rPr>
                              <w:t>www.dorzeczeleby.pl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br/>
                            <w:t xml:space="preserve">e-mail: </w:t>
                          </w:r>
                          <w:hyperlink r:id="rId2">
                            <w:r>
                              <w:rPr>
                                <w:rStyle w:val="czeinternetowe"/>
                                <w:rFonts w:ascii="Arial" w:hAnsi="Arial" w:cs="Arial"/>
                                <w:sz w:val="16"/>
                                <w:szCs w:val="18"/>
                              </w:rPr>
                              <w:t>dyrektor@dorzeczeleby.pl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br/>
                            <w:t>NIP: 841-171-68-33    KRS: 0000566557</w:t>
                          </w:r>
                        </w:p>
                        <w:p w:rsidR="00911D79" w:rsidRDefault="00911D79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8C8479" id="Pole tekstowe 2" o:spid="_x0000_s1026" style="position:absolute;margin-left:-21.75pt;margin-top:20.9pt;width:216.05pt;height:98.3pt;z-index:-50331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" fillcolor="white [3201]" stroked="f" strokeweight=".18mm">
              <v:textbox>
                <w:txbxContent>
                  <w:p w:rsidR="00911D79" w:rsidRDefault="00455BA5">
                    <w:pPr>
                      <w:pStyle w:val="Stopka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t>Lokalna Grupa Działania „Dorzecze Łeby”</w:t>
                    </w:r>
                    <w:r>
                      <w:rPr>
                        <w:rFonts w:eastAsia="Times New Roman" w:cs="Times New Roman"/>
                        <w:color w:val="000000"/>
                        <w:w w:val="0"/>
                        <w:sz w:val="0"/>
                        <w:szCs w:val="0"/>
                        <w:u w:color="000000"/>
                        <w:shd w:val="clear" w:color="auto" w:fill="000000"/>
                        <w:lang w:val="x-none" w:eastAsia="x-none" w:bidi="x-non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br/>
                    </w:r>
                    <w:r w:rsidR="0064153C">
                      <w:rPr>
                        <w:rFonts w:ascii="Arial" w:hAnsi="Arial" w:cs="Arial"/>
                        <w:sz w:val="16"/>
                        <w:szCs w:val="18"/>
                      </w:rPr>
                      <w:t>ul. Jachtowa 8,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84-360 Łeba</w:t>
                    </w:r>
                  </w:p>
                  <w:p w:rsidR="00911D79" w:rsidRDefault="00455BA5">
                    <w:pPr>
                      <w:pStyle w:val="Stopka"/>
                      <w:tabs>
                        <w:tab w:val="left" w:pos="5775"/>
                      </w:tabs>
                    </w:pP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>tel.+48 530 243 120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ab/>
                    </w:r>
                    <w:hyperlink r:id="rId3">
                      <w:r>
                        <w:rPr>
                          <w:rStyle w:val="czeinternetowe"/>
                          <w:rFonts w:ascii="Arial" w:hAnsi="Arial" w:cs="Arial"/>
                          <w:sz w:val="16"/>
                          <w:szCs w:val="18"/>
                        </w:rPr>
                        <w:t>www.dorzeczeleby.pl</w:t>
                      </w:r>
                    </w:hyperlink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br/>
                      <w:t xml:space="preserve">e-mail: </w:t>
                    </w:r>
                    <w:hyperlink r:id="rId4">
                      <w:r>
                        <w:rPr>
                          <w:rStyle w:val="czeinternetowe"/>
                          <w:rFonts w:ascii="Arial" w:hAnsi="Arial" w:cs="Arial"/>
                          <w:sz w:val="16"/>
                          <w:szCs w:val="18"/>
                        </w:rPr>
                        <w:t>dyrektor@dorzeczeleby.pl</w:t>
                      </w:r>
                    </w:hyperlink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br/>
                      <w:t>NIP: 841-171-68-33    KRS: 0000566557</w:t>
                    </w:r>
                  </w:p>
                  <w:p w:rsidR="00911D79" w:rsidRDefault="00911D79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13" behindDoc="1" locked="0" layoutInCell="1" allowOverlap="1">
          <wp:simplePos x="0" y="0"/>
          <wp:positionH relativeFrom="page">
            <wp:posOffset>3695700</wp:posOffset>
          </wp:positionH>
          <wp:positionV relativeFrom="paragraph">
            <wp:posOffset>234950</wp:posOffset>
          </wp:positionV>
          <wp:extent cx="3486150" cy="852805"/>
          <wp:effectExtent l="0" t="0" r="0" b="0"/>
          <wp:wrapSquare wrapText="bothSides"/>
          <wp:docPr id="14" name="Obraz 1" descr="C:\Users\Dell\Desktop\LGD LOGO\WEB\300x400-pozioma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C:\Users\Dell\Desktop\LGD LOGO\WEB\300x400-pozioma-png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746" t="32993" r="746" b="34328"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br/>
    </w:r>
    <w:r>
      <w:rPr>
        <w:sz w:val="18"/>
      </w:rPr>
      <w:br/>
    </w:r>
  </w:p>
  <w:p w:rsidR="00911D79" w:rsidRDefault="00911D79">
    <w:pPr>
      <w:pStyle w:val="Stopka"/>
      <w:rPr>
        <w:rFonts w:ascii="Arial" w:hAnsi="Arial" w:cs="Arial"/>
        <w:sz w:val="16"/>
        <w:szCs w:val="18"/>
      </w:rPr>
    </w:pPr>
  </w:p>
  <w:p w:rsidR="00911D79" w:rsidRDefault="00911D79">
    <w:pPr>
      <w:pStyle w:val="Stopka"/>
      <w:rPr>
        <w:rFonts w:ascii="Arial" w:hAnsi="Arial" w:cs="Arial"/>
        <w:sz w:val="16"/>
        <w:szCs w:val="18"/>
      </w:rPr>
    </w:pPr>
  </w:p>
  <w:p w:rsidR="00911D79" w:rsidRDefault="00911D79">
    <w:pPr>
      <w:pStyle w:val="Stopka"/>
      <w:rPr>
        <w:rFonts w:ascii="Arial" w:hAnsi="Arial" w:cs="Arial"/>
        <w:sz w:val="16"/>
        <w:szCs w:val="18"/>
      </w:rPr>
    </w:pPr>
  </w:p>
  <w:p w:rsidR="00911D79" w:rsidRDefault="00911D79">
    <w:pPr>
      <w:pStyle w:val="Stopka"/>
      <w:rPr>
        <w:rFonts w:ascii="Arial" w:hAnsi="Arial" w:cs="Arial"/>
        <w:sz w:val="16"/>
        <w:szCs w:val="18"/>
      </w:rPr>
    </w:pPr>
  </w:p>
  <w:p w:rsidR="00911D79" w:rsidRDefault="00911D79">
    <w:pPr>
      <w:pStyle w:val="Stopka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231" w:rsidRDefault="00706231">
      <w:pPr>
        <w:spacing w:after="0" w:line="240" w:lineRule="auto"/>
      </w:pPr>
      <w:r>
        <w:separator/>
      </w:r>
    </w:p>
  </w:footnote>
  <w:footnote w:type="continuationSeparator" w:id="0">
    <w:p w:rsidR="00706231" w:rsidRDefault="0070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79" w:rsidRDefault="00455BA5">
    <w:pPr>
      <w:pStyle w:val="Gw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10" behindDoc="1" locked="0" layoutInCell="1" allowOverlap="1" wp14:anchorId="19F8804A">
              <wp:simplePos x="0" y="0"/>
              <wp:positionH relativeFrom="column">
                <wp:posOffset>33655</wp:posOffset>
              </wp:positionH>
              <wp:positionV relativeFrom="paragraph">
                <wp:posOffset>-39370</wp:posOffset>
              </wp:positionV>
              <wp:extent cx="5639435" cy="591185"/>
              <wp:effectExtent l="0" t="0" r="0" b="0"/>
              <wp:wrapSquare wrapText="bothSides"/>
              <wp:docPr id="1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8680" cy="59040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" name="image12.jpg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286880" y="0"/>
                          <a:ext cx="513720" cy="57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13.pn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153760" y="9360"/>
                          <a:ext cx="485280" cy="57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06.png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9360"/>
                          <a:ext cx="437400" cy="58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07.png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743120" y="9360"/>
                          <a:ext cx="485280" cy="57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09.png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819000" y="0"/>
                          <a:ext cx="570960" cy="58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10.jpg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3410640" y="0"/>
                          <a:ext cx="485280" cy="58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11.png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2571840" y="9360"/>
                          <a:ext cx="476280" cy="57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shape_0" alt="Grupa 9" style="position:absolute;margin-left:2.65pt;margin-top:-3.1pt;width:444pt;height:46.5pt" coordorigin="53,-62" coordsize="8880,930">
              <v:rect id="shape_0" ID="image12.jpg" stroked="f" style="position:absolute;left:6804;top:-62;width:808;height:899">
                <v:imagedata r:id="rId8" o:detectmouseclick="t"/>
                <w10:wrap type="none"/>
                <v:stroke color="#3465a4" joinstyle="round" endcap="flat"/>
              </v:rect>
              <v:rect id="shape_0" ID="image13.png" stroked="f" style="position:absolute;left:8169;top:-47;width:763;height:899">
                <v:imagedata r:id="rId9" o:detectmouseclick="t"/>
                <w10:wrap type="none"/>
                <v:stroke color="#3465a4" joinstyle="round" endcap="flat"/>
              </v:rect>
              <v:rect id="shape_0" ID="image06.png" stroked="f" style="position:absolute;left:53;top:-47;width:688;height:914">
                <v:imagedata r:id="rId10" o:detectmouseclick="t"/>
                <w10:wrap type="none"/>
                <v:stroke color="#3465a4" joinstyle="round" endcap="flat"/>
              </v:rect>
              <v:rect id="shape_0" ID="image07.png" stroked="f" style="position:absolute;left:2798;top:-47;width:763;height:899">
                <v:imagedata r:id="rId11" o:detectmouseclick="t"/>
                <w10:wrap type="none"/>
                <v:stroke color="#3465a4" joinstyle="round" endcap="flat"/>
              </v:rect>
              <v:rect id="shape_0" ID="image09.png" stroked="f" style="position:absolute;left:1342;top:-62;width:898;height:914">
                <v:imagedata r:id="rId12" o:detectmouseclick="t"/>
                <w10:wrap type="none"/>
                <v:stroke color="#3465a4" joinstyle="round" endcap="flat"/>
              </v:rect>
              <v:rect id="shape_0" ID="image10.jpg" stroked="f" style="position:absolute;left:5424;top:-62;width:763;height:914">
                <v:imagedata r:id="rId13" o:detectmouseclick="t"/>
                <w10:wrap type="none"/>
                <v:stroke color="#3465a4" joinstyle="round" endcap="flat"/>
              </v:rect>
              <v:rect id="shape_0" ID="image11.png" stroked="f" style="position:absolute;left:4103;top:-47;width:749;height:899">
                <v:imagedata r:id="rId14" o:detectmouseclick="t"/>
                <w10:wrap type="none"/>
                <v:stroke color="#3465a4" joinstyle="round" endcap="flat"/>
              </v:rect>
            </v:group>
          </w:pict>
        </mc:Fallback>
      </mc:AlternateContent>
    </w:r>
  </w:p>
  <w:p w:rsidR="00911D79" w:rsidRDefault="00455BA5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58337248">
              <wp:simplePos x="0" y="0"/>
              <wp:positionH relativeFrom="column">
                <wp:posOffset>-899160</wp:posOffset>
              </wp:positionH>
              <wp:positionV relativeFrom="paragraph">
                <wp:posOffset>87630</wp:posOffset>
              </wp:positionV>
              <wp:extent cx="7658735" cy="1270"/>
              <wp:effectExtent l="0" t="0" r="19050" b="19050"/>
              <wp:wrapNone/>
              <wp:docPr id="9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8280" cy="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-70.8pt,6.9pt" to="532.15pt,6.9pt" ID="Łącznik prostoliniowy 8" stroked="t" style="position:absolute" wp14:anchorId="58337248">
              <v:stroke color="#4a7ebb" weight="9360" joinstyle="round" endcap="flat"/>
              <v:fill o:detectmouseclick="t" on="false"/>
            </v:line>
          </w:pict>
        </mc:Fallback>
      </mc:AlternateContent>
    </w:r>
  </w:p>
  <w:p w:rsidR="00911D79" w:rsidRDefault="00911D79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79"/>
    <w:rsid w:val="000315D3"/>
    <w:rsid w:val="00054D93"/>
    <w:rsid w:val="0010381E"/>
    <w:rsid w:val="001B4E41"/>
    <w:rsid w:val="003325AF"/>
    <w:rsid w:val="00374E08"/>
    <w:rsid w:val="00406A00"/>
    <w:rsid w:val="00415428"/>
    <w:rsid w:val="00455BA5"/>
    <w:rsid w:val="004729C5"/>
    <w:rsid w:val="005C556C"/>
    <w:rsid w:val="0064153C"/>
    <w:rsid w:val="00644824"/>
    <w:rsid w:val="006624DC"/>
    <w:rsid w:val="006F7F3A"/>
    <w:rsid w:val="00701516"/>
    <w:rsid w:val="00706231"/>
    <w:rsid w:val="007C74BF"/>
    <w:rsid w:val="007F0494"/>
    <w:rsid w:val="007F7C54"/>
    <w:rsid w:val="00896D44"/>
    <w:rsid w:val="00911D79"/>
    <w:rsid w:val="0095097D"/>
    <w:rsid w:val="00952563"/>
    <w:rsid w:val="00A50944"/>
    <w:rsid w:val="00A7118D"/>
    <w:rsid w:val="00A83EC3"/>
    <w:rsid w:val="00B0397B"/>
    <w:rsid w:val="00C51E41"/>
    <w:rsid w:val="00D52406"/>
    <w:rsid w:val="00DB75E2"/>
    <w:rsid w:val="00E50614"/>
    <w:rsid w:val="00EA3470"/>
    <w:rsid w:val="00F003F9"/>
    <w:rsid w:val="00F62171"/>
    <w:rsid w:val="00F971A9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76A4BC-502C-4875-A2C9-05DA8B34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96653"/>
  </w:style>
  <w:style w:type="character" w:customStyle="1" w:styleId="StopkaZnak">
    <w:name w:val="Stopka Znak"/>
    <w:basedOn w:val="Domylnaczcionkaakapitu"/>
    <w:link w:val="Stopka"/>
    <w:uiPriority w:val="99"/>
    <w:qFormat/>
    <w:rsid w:val="00596653"/>
  </w:style>
  <w:style w:type="character" w:customStyle="1" w:styleId="czeinternetowe">
    <w:name w:val="Łącze internetowe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26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Free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5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55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556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F0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rzeczeleby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rzeczeleby.pl/" TargetMode="External"/><Relationship Id="rId2" Type="http://schemas.openxmlformats.org/officeDocument/2006/relationships/hyperlink" Target="mailto:dyrektor@dorzeczeleby.pl" TargetMode="External"/><Relationship Id="rId1" Type="http://schemas.openxmlformats.org/officeDocument/2006/relationships/hyperlink" Target="http://www.dorzeczeleby.pl/" TargetMode="External"/><Relationship Id="rId5" Type="http://schemas.openxmlformats.org/officeDocument/2006/relationships/image" Target="media/image8.png"/><Relationship Id="rId4" Type="http://schemas.openxmlformats.org/officeDocument/2006/relationships/hyperlink" Target="mailto:dyrektor@dorzeczeleby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DF8C-91F0-4CFA-A94A-D82E3578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Dell</cp:lastModifiedBy>
  <cp:revision>3</cp:revision>
  <cp:lastPrinted>2017-10-24T13:02:00Z</cp:lastPrinted>
  <dcterms:created xsi:type="dcterms:W3CDTF">2017-11-08T08:56:00Z</dcterms:created>
  <dcterms:modified xsi:type="dcterms:W3CDTF">2017-11-08T08:56:00Z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